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5A" w:rsidRPr="00CC4864" w:rsidRDefault="008B135A" w:rsidP="008B135A">
      <w:pPr>
        <w:jc w:val="right"/>
        <w:rPr>
          <w:b/>
          <w:lang w:val="kk-KZ"/>
        </w:rPr>
      </w:pPr>
    </w:p>
    <w:p w:rsidR="008B135A" w:rsidRPr="00451953" w:rsidRDefault="008B135A" w:rsidP="008B135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CC4864">
        <w:rPr>
          <w:b/>
          <w:lang w:val="kk-KZ"/>
        </w:rPr>
        <w:t xml:space="preserve">                            </w:t>
      </w:r>
      <w:r w:rsidRPr="00451953">
        <w:rPr>
          <w:rFonts w:ascii="Kz Times New Roman" w:hAnsi="Kz Times New Roman"/>
          <w:b/>
          <w:sz w:val="28"/>
          <w:szCs w:val="28"/>
          <w:lang w:val="kk-KZ"/>
        </w:rPr>
        <w:t>СЕМИНАР САБАҚТАРЫНЫҢ ТАҚЫРЫПТАРЫ</w:t>
      </w:r>
    </w:p>
    <w:p w:rsidR="008B135A" w:rsidRPr="00451953" w:rsidRDefault="008B135A" w:rsidP="008B135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B135A" w:rsidRPr="00451953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51953">
        <w:rPr>
          <w:rFonts w:ascii="Kz Times New Roman" w:hAnsi="Kz Times New Roman"/>
          <w:sz w:val="28"/>
          <w:szCs w:val="28"/>
          <w:lang w:val="kk-KZ"/>
        </w:rPr>
        <w:t xml:space="preserve">ХХ ғасырдағы </w:t>
      </w:r>
      <w:r>
        <w:rPr>
          <w:rFonts w:ascii="Kz Times New Roman" w:hAnsi="Kz Times New Roman"/>
          <w:sz w:val="28"/>
          <w:szCs w:val="28"/>
          <w:lang w:val="kk-KZ"/>
        </w:rPr>
        <w:t xml:space="preserve">тіл философиясы мен </w:t>
      </w:r>
      <w:r w:rsidRPr="00451953">
        <w:rPr>
          <w:rFonts w:ascii="Kz Times New Roman" w:hAnsi="Kz Times New Roman"/>
          <w:sz w:val="28"/>
          <w:szCs w:val="28"/>
          <w:lang w:val="kk-KZ"/>
        </w:rPr>
        <w:t>мәдениет</w:t>
      </w:r>
      <w:r>
        <w:rPr>
          <w:rFonts w:ascii="Kz Times New Roman" w:hAnsi="Kz Times New Roman"/>
          <w:sz w:val="28"/>
          <w:szCs w:val="28"/>
          <w:lang w:val="kk-KZ"/>
        </w:rPr>
        <w:t xml:space="preserve"> философиясы</w:t>
      </w:r>
      <w:r w:rsidRPr="00451953">
        <w:rPr>
          <w:rFonts w:ascii="Kz Times New Roman" w:hAnsi="Kz Times New Roman"/>
          <w:sz w:val="28"/>
          <w:szCs w:val="28"/>
          <w:lang w:val="kk-KZ"/>
        </w:rPr>
        <w:t>.</w:t>
      </w:r>
    </w:p>
    <w:p w:rsidR="008B135A" w:rsidRPr="00451953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451953">
        <w:rPr>
          <w:rFonts w:ascii="Kz Times New Roman" w:hAnsi="Kz Times New Roman"/>
          <w:sz w:val="28"/>
          <w:szCs w:val="28"/>
          <w:lang w:val="kk-KZ"/>
        </w:rPr>
        <w:t xml:space="preserve">Әлемнің </w:t>
      </w:r>
      <w:r>
        <w:rPr>
          <w:rFonts w:ascii="Kz Times New Roman" w:hAnsi="Kz Times New Roman"/>
          <w:sz w:val="28"/>
          <w:szCs w:val="28"/>
          <w:lang w:val="kk-KZ"/>
        </w:rPr>
        <w:t xml:space="preserve">тілдік картинасы және </w:t>
      </w:r>
      <w:r w:rsidRPr="00451953">
        <w:rPr>
          <w:rFonts w:ascii="Kz Times New Roman" w:hAnsi="Kz Times New Roman"/>
          <w:sz w:val="28"/>
          <w:szCs w:val="28"/>
          <w:lang w:val="kk-KZ"/>
        </w:rPr>
        <w:t>мәдениет.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Лингвомәдениеттанудың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не</w:t>
      </w:r>
      <w:r w:rsidRPr="00C7224D">
        <w:rPr>
          <w:rFonts w:ascii="Kz Times New Roman" w:hAnsi="Kz Times New Roman"/>
          <w:sz w:val="28"/>
          <w:szCs w:val="28"/>
          <w:lang w:val="ru-MO"/>
        </w:rPr>
        <w:t>гізгі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</w:t>
      </w:r>
      <w:r>
        <w:rPr>
          <w:rFonts w:ascii="Kz Times New Roman" w:hAnsi="Kz Times New Roman"/>
          <w:sz w:val="28"/>
          <w:szCs w:val="28"/>
          <w:lang w:val="ru-MO"/>
        </w:rPr>
        <w:t>қалыптасу кезеңд</w:t>
      </w:r>
      <w:r w:rsidRPr="00C7224D">
        <w:rPr>
          <w:rFonts w:ascii="Kz Times New Roman" w:hAnsi="Kz Times New Roman"/>
          <w:sz w:val="28"/>
          <w:szCs w:val="28"/>
          <w:lang w:val="ru-MO"/>
        </w:rPr>
        <w:t>ері.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Лингвомәдениеттанудың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негізгі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тенденциялар</w:t>
      </w:r>
      <w:r>
        <w:rPr>
          <w:rFonts w:ascii="Kz Times New Roman" w:hAnsi="Kz Times New Roman"/>
          <w:sz w:val="28"/>
          <w:szCs w:val="28"/>
          <w:lang w:val="ru-MO"/>
        </w:rPr>
        <w:t>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Лингвомәдениеттану </w:t>
      </w:r>
      <w:r w:rsidRPr="00C7224D">
        <w:rPr>
          <w:rFonts w:ascii="Kz Times New Roman" w:hAnsi="Kz Times New Roman"/>
          <w:sz w:val="28"/>
          <w:szCs w:val="28"/>
          <w:lang w:val="ru-MO"/>
        </w:rPr>
        <w:t xml:space="preserve"> мәдениеттанулық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ізденістер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айнасында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Тілдің әлем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картинасын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жасаудағы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орны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Семиотика, семиология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туралы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тү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с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інік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proofErr w:type="gramStart"/>
      <w:r>
        <w:rPr>
          <w:rFonts w:ascii="Kz Times New Roman" w:hAnsi="Kz Times New Roman"/>
          <w:sz w:val="28"/>
          <w:szCs w:val="28"/>
          <w:lang w:val="ru-MO"/>
        </w:rPr>
        <w:t>Концепт ж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 xml:space="preserve">әне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концептосфера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>
        <w:rPr>
          <w:rFonts w:ascii="Kz Times New Roman" w:hAnsi="Kz Times New Roman"/>
          <w:sz w:val="28"/>
          <w:szCs w:val="28"/>
          <w:lang w:val="ru-MO"/>
        </w:rPr>
        <w:t>Этнолингвистика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,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лингвопсихология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және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социолигвистика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>
        <w:rPr>
          <w:rFonts w:ascii="Kz Times New Roman" w:hAnsi="Kz Times New Roman"/>
          <w:sz w:val="28"/>
          <w:szCs w:val="28"/>
          <w:lang w:val="ru-MO"/>
        </w:rPr>
        <w:t>Архетиптер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,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мифтер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мен мақ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ал-м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 xml:space="preserve">әтелдердің әлемнің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тілдік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картинасын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жасаудағы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орны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Қазіргі заманның жаһандық мәселелері және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т</w:t>
      </w:r>
      <w:r>
        <w:rPr>
          <w:rFonts w:ascii="Kz Times New Roman" w:hAnsi="Kz Times New Roman"/>
          <w:sz w:val="28"/>
          <w:szCs w:val="28"/>
          <w:lang w:val="ru-MO"/>
        </w:rPr>
        <w:t>іл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тағдыры.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Лингвомәдениеттанудың мақсаттары мен </w:t>
      </w:r>
      <w:proofErr w:type="spellStart"/>
      <w:proofErr w:type="gramStart"/>
      <w:r>
        <w:rPr>
          <w:rFonts w:ascii="Kz Times New Roman" w:hAnsi="Kz Times New Roman"/>
          <w:sz w:val="28"/>
          <w:szCs w:val="28"/>
          <w:lang w:val="ru-MO"/>
        </w:rPr>
        <w:t>м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індеттері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>Лингвомәдениеттанудың әді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с-т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әсілдері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Лингвомәдениеттанудың </w:t>
      </w:r>
      <w:r w:rsidRPr="00C7224D">
        <w:rPr>
          <w:rFonts w:ascii="Kz Times New Roman" w:hAnsi="Kz Times New Roman"/>
          <w:sz w:val="28"/>
          <w:szCs w:val="28"/>
          <w:lang w:val="ru-MO"/>
        </w:rPr>
        <w:t>қа</w:t>
      </w:r>
      <w:r>
        <w:rPr>
          <w:rFonts w:ascii="Kz Times New Roman" w:hAnsi="Kz Times New Roman"/>
          <w:sz w:val="28"/>
          <w:szCs w:val="28"/>
          <w:lang w:val="ru-MO"/>
        </w:rPr>
        <w:t>лыпта</w:t>
      </w:r>
      <w:r w:rsidRPr="00C7224D">
        <w:rPr>
          <w:rFonts w:ascii="Kz Times New Roman" w:hAnsi="Kz Times New Roman"/>
          <w:sz w:val="28"/>
          <w:szCs w:val="28"/>
          <w:lang w:val="ru-MO"/>
        </w:rPr>
        <w:t>су</w:t>
      </w:r>
      <w:r>
        <w:rPr>
          <w:rFonts w:ascii="Kz Times New Roman" w:hAnsi="Kz Times New Roman"/>
          <w:sz w:val="28"/>
          <w:szCs w:val="28"/>
          <w:lang w:val="ru-MO"/>
        </w:rPr>
        <w:t>ыны</w:t>
      </w:r>
      <w:r w:rsidRPr="00C7224D">
        <w:rPr>
          <w:rFonts w:ascii="Kz Times New Roman" w:hAnsi="Kz Times New Roman"/>
          <w:sz w:val="28"/>
          <w:szCs w:val="28"/>
          <w:lang w:val="ru-MO"/>
        </w:rPr>
        <w:t xml:space="preserve">ң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негізгі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кезеңдері.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Лингвомәдениеттанудың батыстық зерттеушілерінің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негізгі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концепциялары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Ақпараттық мәдениет пен ақпараттық қоғам</w:t>
      </w:r>
      <w:r>
        <w:rPr>
          <w:rFonts w:ascii="Kz Times New Roman" w:hAnsi="Kz Times New Roman"/>
          <w:sz w:val="28"/>
          <w:szCs w:val="28"/>
          <w:lang w:val="ru-MO"/>
        </w:rPr>
        <w:t xml:space="preserve">дағы тілдің 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р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өлі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Эквивалентсіз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сөздер мен лакуналық ұғымдар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Фразеологизмдер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халықтық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діл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кө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р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 xml:space="preserve">інісі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ретінде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Лингвомәдениеттанудың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негізгі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ұғымдар жүйесі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Э.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Бенвенист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концепциясы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Ф. де Соссюр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концепциясы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В. Гумбольдт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концепциясы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Арго және субмәдениеттің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тілдегі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кө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р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інісі</w:t>
      </w:r>
      <w:r w:rsidRPr="00C7224D">
        <w:rPr>
          <w:rFonts w:ascii="Kz Times New Roman" w:hAnsi="Kz Times New Roman"/>
          <w:sz w:val="28"/>
          <w:szCs w:val="28"/>
          <w:lang w:val="ru-MO"/>
        </w:rPr>
        <w:t>.</w:t>
      </w:r>
    </w:p>
    <w:p w:rsidR="008B135A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Ұлттық ділдің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тілдегі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кө</w:t>
      </w:r>
      <w:proofErr w:type="gramStart"/>
      <w:r>
        <w:rPr>
          <w:rFonts w:ascii="Kz Times New Roman" w:hAnsi="Kz Times New Roman"/>
          <w:sz w:val="28"/>
          <w:szCs w:val="28"/>
          <w:lang w:val="ru-MO"/>
        </w:rPr>
        <w:t>р</w:t>
      </w:r>
      <w:proofErr w:type="gramEnd"/>
      <w:r>
        <w:rPr>
          <w:rFonts w:ascii="Kz Times New Roman" w:hAnsi="Kz Times New Roman"/>
          <w:sz w:val="28"/>
          <w:szCs w:val="28"/>
          <w:lang w:val="ru-MO"/>
        </w:rPr>
        <w:t>інісі.</w:t>
      </w:r>
    </w:p>
    <w:p w:rsidR="008B135A" w:rsidRPr="00C7224D" w:rsidRDefault="008B135A" w:rsidP="008B135A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 Мәдени коннотация мәселесі.</w:t>
      </w:r>
    </w:p>
    <w:p w:rsidR="008B135A" w:rsidRPr="00C7224D" w:rsidRDefault="008B135A" w:rsidP="008B135A">
      <w:pPr>
        <w:jc w:val="both"/>
        <w:rPr>
          <w:rFonts w:ascii="Kz Times New Roman" w:hAnsi="Kz Times New Roman"/>
          <w:sz w:val="28"/>
          <w:szCs w:val="28"/>
          <w:lang w:val="ru-MO"/>
        </w:rPr>
      </w:pPr>
    </w:p>
    <w:p w:rsidR="008B135A" w:rsidRPr="00CC4864" w:rsidRDefault="008B135A" w:rsidP="008B135A">
      <w:pPr>
        <w:rPr>
          <w:lang w:val="kk-KZ"/>
        </w:rPr>
      </w:pPr>
      <w:r w:rsidRPr="00CC4864">
        <w:rPr>
          <w:b/>
          <w:lang w:val="kk-KZ"/>
        </w:rPr>
        <w:t xml:space="preserve">   </w:t>
      </w:r>
      <w:r w:rsidRPr="00CC4864">
        <w:rPr>
          <w:b/>
          <w:lang w:val="kk-KZ"/>
        </w:rPr>
        <w:tab/>
      </w:r>
      <w:r w:rsidRPr="00CC4864">
        <w:rPr>
          <w:lang w:val="kk-KZ"/>
        </w:rPr>
        <w:t xml:space="preserve">                </w:t>
      </w:r>
      <w:r w:rsidRPr="00CC4864">
        <w:rPr>
          <w:lang w:val="kk-KZ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8196E" w:rsidRDefault="00A8196E"/>
    <w:sectPr w:rsidR="00A8196E" w:rsidSect="007A5C7C">
      <w:pgSz w:w="11907" w:h="16840" w:code="9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7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35A"/>
    <w:rsid w:val="008B135A"/>
    <w:rsid w:val="00A8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Nursulu</cp:lastModifiedBy>
  <cp:revision>2</cp:revision>
  <dcterms:created xsi:type="dcterms:W3CDTF">2013-10-03T09:24:00Z</dcterms:created>
  <dcterms:modified xsi:type="dcterms:W3CDTF">2013-10-03T09:24:00Z</dcterms:modified>
</cp:coreProperties>
</file>